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2A83C" w14:textId="77777777" w:rsidR="00B3275B" w:rsidRPr="00AD395A" w:rsidRDefault="00B3275B" w:rsidP="00B3275B">
      <w:pPr>
        <w:ind w:right="679"/>
        <w:rPr>
          <w:rFonts w:ascii="Garamond" w:eastAsiaTheme="minorHAnsi" w:hAnsi="Garamond" w:cstheme="minorBidi"/>
          <w:spacing w:val="-1"/>
        </w:rPr>
      </w:pPr>
    </w:p>
    <w:p w14:paraId="48BCE4F5" w14:textId="77777777" w:rsidR="00B3275B" w:rsidRPr="007B27FE" w:rsidRDefault="00B3275B" w:rsidP="00B3275B">
      <w:pPr>
        <w:ind w:right="679"/>
        <w:jc w:val="center"/>
        <w:rPr>
          <w:rFonts w:asciiTheme="minorHAnsi" w:eastAsia="Calibri" w:hAnsiTheme="minorHAnsi" w:cs="Calibri"/>
          <w:sz w:val="28"/>
          <w:szCs w:val="28"/>
        </w:rPr>
      </w:pPr>
      <w:r w:rsidRPr="2ADDFA4A">
        <w:rPr>
          <w:rFonts w:asciiTheme="minorHAnsi" w:eastAsiaTheme="minorEastAsia" w:hAnsiTheme="minorHAnsi" w:cstheme="minorBidi"/>
          <w:b/>
          <w:bCs/>
          <w:spacing w:val="-1"/>
          <w:sz w:val="28"/>
          <w:szCs w:val="28"/>
        </w:rPr>
        <w:t>Table 1: Institution</w:t>
      </w:r>
      <w:r w:rsidRPr="2ADDFA4A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Set</w:t>
      </w:r>
      <w:r w:rsidRPr="2ADDFA4A">
        <w:rPr>
          <w:rFonts w:asciiTheme="minorHAnsi" w:eastAsiaTheme="minorEastAsia" w:hAnsiTheme="minorHAnsi" w:cstheme="minorBidi"/>
          <w:b/>
          <w:bCs/>
          <w:spacing w:val="-1"/>
          <w:sz w:val="28"/>
          <w:szCs w:val="28"/>
        </w:rPr>
        <w:t xml:space="preserve"> Standards and</w:t>
      </w:r>
      <w:r w:rsidRPr="2ADDFA4A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</w:t>
      </w:r>
      <w:r w:rsidRPr="2ADDFA4A">
        <w:rPr>
          <w:rFonts w:asciiTheme="minorHAnsi" w:eastAsiaTheme="minorEastAsia" w:hAnsiTheme="minorHAnsi" w:cstheme="minorBidi"/>
          <w:b/>
          <w:bCs/>
          <w:spacing w:val="-1"/>
          <w:sz w:val="28"/>
          <w:szCs w:val="28"/>
        </w:rPr>
        <w:t xml:space="preserve">Strategic Plan Measures </w:t>
      </w:r>
      <w:r w:rsidRPr="2ADDFA4A">
        <w:rPr>
          <w:rFonts w:asciiTheme="minorHAnsi" w:eastAsiaTheme="minorEastAsia" w:hAnsiTheme="minorHAnsi" w:cstheme="minorBidi"/>
          <w:b/>
          <w:bCs/>
          <w:sz w:val="28"/>
          <w:szCs w:val="28"/>
        </w:rPr>
        <w:t>of</w:t>
      </w:r>
      <w:r w:rsidRPr="2ADDFA4A">
        <w:rPr>
          <w:rFonts w:asciiTheme="minorHAnsi" w:eastAsiaTheme="minorEastAsia" w:hAnsiTheme="minorHAnsi" w:cstheme="minorBidi"/>
          <w:b/>
          <w:bCs/>
          <w:spacing w:val="43"/>
          <w:sz w:val="28"/>
          <w:szCs w:val="28"/>
        </w:rPr>
        <w:t xml:space="preserve"> </w:t>
      </w:r>
      <w:r w:rsidRPr="2ADDFA4A">
        <w:rPr>
          <w:rFonts w:asciiTheme="minorHAnsi" w:eastAsiaTheme="minorEastAsia" w:hAnsiTheme="minorHAnsi" w:cstheme="minorBidi"/>
          <w:b/>
          <w:bCs/>
          <w:spacing w:val="-1"/>
          <w:sz w:val="28"/>
          <w:szCs w:val="28"/>
        </w:rPr>
        <w:t>Success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1"/>
        <w:gridCol w:w="1324"/>
        <w:gridCol w:w="810"/>
        <w:gridCol w:w="779"/>
        <w:gridCol w:w="1173"/>
        <w:gridCol w:w="1075"/>
        <w:gridCol w:w="1108"/>
      </w:tblGrid>
      <w:tr w:rsidR="00B3275B" w14:paraId="75DC126D" w14:textId="77777777" w:rsidTr="00B3275B">
        <w:trPr>
          <w:tblHeader/>
        </w:trPr>
        <w:tc>
          <w:tcPr>
            <w:tcW w:w="0" w:type="auto"/>
            <w:vMerge w:val="restart"/>
          </w:tcPr>
          <w:p w14:paraId="11A858B5" w14:textId="77777777" w:rsidR="00B3275B" w:rsidRPr="002B058E" w:rsidRDefault="00B3275B" w:rsidP="004A1AA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2ADDFA4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Measures of success</w:t>
            </w:r>
          </w:p>
        </w:tc>
        <w:tc>
          <w:tcPr>
            <w:tcW w:w="0" w:type="auto"/>
            <w:vMerge w:val="restart"/>
          </w:tcPr>
          <w:p w14:paraId="025FD918" w14:textId="77777777" w:rsidR="00B3275B" w:rsidRPr="00444CBB" w:rsidRDefault="00B3275B" w:rsidP="004A1AA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2ADDFA4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Institution Set Standard (ISS)</w:t>
            </w:r>
          </w:p>
        </w:tc>
        <w:tc>
          <w:tcPr>
            <w:tcW w:w="0" w:type="auto"/>
            <w:gridSpan w:val="2"/>
          </w:tcPr>
          <w:p w14:paraId="3218302E" w14:textId="77777777" w:rsidR="00B3275B" w:rsidRPr="009F291C" w:rsidRDefault="00B3275B" w:rsidP="004A1AA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2ADDFA4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Measures of Success</w:t>
            </w:r>
          </w:p>
        </w:tc>
        <w:tc>
          <w:tcPr>
            <w:tcW w:w="0" w:type="auto"/>
            <w:vMerge w:val="restart"/>
          </w:tcPr>
          <w:p w14:paraId="64FD32F9" w14:textId="77777777" w:rsidR="00B3275B" w:rsidRPr="009F291C" w:rsidRDefault="00B3275B" w:rsidP="004A1AA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2ADDFA4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Current Data</w:t>
            </w:r>
          </w:p>
        </w:tc>
        <w:tc>
          <w:tcPr>
            <w:tcW w:w="0" w:type="auto"/>
            <w:gridSpan w:val="2"/>
          </w:tcPr>
          <w:p w14:paraId="60995844" w14:textId="77777777" w:rsidR="00B3275B" w:rsidRPr="009F291C" w:rsidRDefault="00B3275B" w:rsidP="004A1AA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2ADDFA4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Performance</w:t>
            </w:r>
          </w:p>
        </w:tc>
      </w:tr>
      <w:tr w:rsidR="00B3275B" w14:paraId="12CB03E6" w14:textId="77777777" w:rsidTr="00B3275B">
        <w:trPr>
          <w:tblHeader/>
        </w:trPr>
        <w:tc>
          <w:tcPr>
            <w:tcW w:w="0" w:type="auto"/>
            <w:vMerge/>
          </w:tcPr>
          <w:p w14:paraId="16BBC4C1" w14:textId="77777777" w:rsidR="00B3275B" w:rsidRPr="002B058E" w:rsidRDefault="00B3275B" w:rsidP="004A1AA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C77DBFB" w14:textId="77777777" w:rsidR="00B3275B" w:rsidRPr="00444CBB" w:rsidRDefault="00B3275B" w:rsidP="004A1AA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5D3F0B0B" w14:textId="77777777" w:rsidR="00B3275B" w:rsidRDefault="00B3275B" w:rsidP="004A1AA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6977D30" w14:textId="77777777" w:rsidR="00B3275B" w:rsidRPr="00627138" w:rsidRDefault="00B3275B" w:rsidP="004A1AA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2ADDFA4A">
              <w:rPr>
                <w:rFonts w:ascii="Arial Narrow" w:eastAsia="Arial Narrow" w:hAnsi="Arial Narrow" w:cs="Arial Narrow"/>
                <w:sz w:val="20"/>
                <w:szCs w:val="20"/>
              </w:rPr>
              <w:t>1-3 year target</w:t>
            </w:r>
          </w:p>
        </w:tc>
        <w:tc>
          <w:tcPr>
            <w:tcW w:w="0" w:type="auto"/>
          </w:tcPr>
          <w:p w14:paraId="0CAA6C43" w14:textId="77777777" w:rsidR="00B3275B" w:rsidRDefault="00B3275B" w:rsidP="004A1AA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108074F" w14:textId="77777777" w:rsidR="00B3275B" w:rsidRPr="00627138" w:rsidRDefault="00B3275B" w:rsidP="004A1AA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2ADDFA4A">
              <w:rPr>
                <w:rFonts w:ascii="Arial Narrow" w:eastAsia="Arial Narrow" w:hAnsi="Arial Narrow" w:cs="Arial Narrow"/>
                <w:sz w:val="20"/>
                <w:szCs w:val="20"/>
              </w:rPr>
              <w:t>5 year target</w:t>
            </w:r>
          </w:p>
        </w:tc>
        <w:tc>
          <w:tcPr>
            <w:tcW w:w="0" w:type="auto"/>
            <w:vMerge/>
          </w:tcPr>
          <w:p w14:paraId="2C0D0152" w14:textId="77777777" w:rsidR="00B3275B" w:rsidRPr="00627138" w:rsidRDefault="00B3275B" w:rsidP="004A1AA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</w:tcPr>
          <w:p w14:paraId="09F8734C" w14:textId="77777777" w:rsidR="00B3275B" w:rsidRPr="00627138" w:rsidRDefault="00B3275B" w:rsidP="004A1AA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2ADDFA4A">
              <w:rPr>
                <w:rFonts w:ascii="Arial Narrow" w:eastAsia="Arial Narrow" w:hAnsi="Arial Narrow" w:cs="Arial Narrow"/>
                <w:sz w:val="20"/>
                <w:szCs w:val="20"/>
              </w:rPr>
              <w:t>Against ISS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B6BD4AF" w14:textId="77777777" w:rsidR="00B3275B" w:rsidRPr="00627138" w:rsidRDefault="00B3275B" w:rsidP="004A1AA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2ADDFA4A">
              <w:rPr>
                <w:rFonts w:ascii="Arial Narrow" w:eastAsia="Arial Narrow" w:hAnsi="Arial Narrow" w:cs="Arial Narrow"/>
                <w:sz w:val="20"/>
                <w:szCs w:val="20"/>
              </w:rPr>
              <w:t>Against 5-year target</w:t>
            </w:r>
          </w:p>
        </w:tc>
      </w:tr>
      <w:tr w:rsidR="00B3275B" w14:paraId="7951FC91" w14:textId="77777777" w:rsidTr="00B3275B">
        <w:trPr>
          <w:trHeight w:val="1303"/>
        </w:trPr>
        <w:tc>
          <w:tcPr>
            <w:tcW w:w="0" w:type="auto"/>
          </w:tcPr>
          <w:p w14:paraId="116140DF" w14:textId="77777777" w:rsidR="00B3275B" w:rsidRPr="002B058E" w:rsidRDefault="00B3275B" w:rsidP="004A1AA0">
            <w:pPr>
              <w:ind w:left="102" w:right="298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C5B602E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Percent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of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student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28"/>
                <w:w w:val="99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enrolled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full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time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24"/>
                <w:w w:val="99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(enrolled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for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12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or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25"/>
                <w:w w:val="99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more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credits)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fall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27"/>
                <w:w w:val="99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semesters</w:t>
            </w:r>
          </w:p>
        </w:tc>
        <w:tc>
          <w:tcPr>
            <w:tcW w:w="0" w:type="auto"/>
          </w:tcPr>
          <w:p w14:paraId="5B027095" w14:textId="77777777" w:rsidR="00B3275B" w:rsidRPr="005E747E" w:rsidRDefault="00B3275B" w:rsidP="004A1AA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2ADDFA4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60.0%</w:t>
            </w:r>
          </w:p>
        </w:tc>
        <w:tc>
          <w:tcPr>
            <w:tcW w:w="0" w:type="auto"/>
          </w:tcPr>
          <w:p w14:paraId="07A5E3DB" w14:textId="77777777" w:rsidR="00B3275B" w:rsidRPr="00627138" w:rsidRDefault="00B3275B" w:rsidP="004A1AA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2ADDFA4A">
              <w:rPr>
                <w:rFonts w:ascii="Arial Narrow" w:eastAsia="Arial Narrow" w:hAnsi="Arial Narrow" w:cs="Arial Narrow"/>
                <w:sz w:val="20"/>
                <w:szCs w:val="20"/>
              </w:rPr>
              <w:t>64.6%</w:t>
            </w:r>
          </w:p>
        </w:tc>
        <w:tc>
          <w:tcPr>
            <w:tcW w:w="0" w:type="auto"/>
          </w:tcPr>
          <w:p w14:paraId="0222EA95" w14:textId="77777777" w:rsidR="00B3275B" w:rsidRPr="00627138" w:rsidRDefault="00B3275B" w:rsidP="004A1AA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2ADDFA4A">
              <w:rPr>
                <w:rFonts w:ascii="Arial Narrow" w:eastAsia="Arial Narrow" w:hAnsi="Arial Narrow" w:cs="Arial Narrow"/>
                <w:sz w:val="20"/>
                <w:szCs w:val="20"/>
              </w:rPr>
              <w:t>66.6%</w:t>
            </w:r>
          </w:p>
        </w:tc>
        <w:tc>
          <w:tcPr>
            <w:tcW w:w="0" w:type="auto"/>
          </w:tcPr>
          <w:p w14:paraId="108DF514" w14:textId="77777777" w:rsidR="00B3275B" w:rsidRPr="00627138" w:rsidRDefault="00B3275B" w:rsidP="004A1AA0">
            <w:pPr>
              <w:rPr>
                <w:rFonts w:ascii="Arial Narrow" w:hAnsi="Arial Narrow"/>
                <w:sz w:val="20"/>
              </w:rPr>
            </w:pPr>
            <w:r w:rsidRPr="2ADDFA4A">
              <w:rPr>
                <w:rFonts w:ascii="Arial Narrow" w:eastAsia="Arial Narrow" w:hAnsi="Arial Narrow" w:cs="Arial Narrow"/>
                <w:sz w:val="20"/>
                <w:szCs w:val="20"/>
              </w:rPr>
              <w:t>64.7% Fall 2015</w:t>
            </w:r>
          </w:p>
          <w:p w14:paraId="30FFB46B" w14:textId="77777777" w:rsidR="00B3275B" w:rsidRPr="00627138" w:rsidRDefault="00B3275B" w:rsidP="004A1AA0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00B050"/>
          </w:tcPr>
          <w:p w14:paraId="5CB94788" w14:textId="77777777" w:rsidR="00B3275B" w:rsidRPr="00627138" w:rsidRDefault="00B3275B" w:rsidP="004A1AA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4.7%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↑</m:t>
              </m:r>
            </m:oMath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AFA245E" w14:textId="77777777" w:rsidR="00B3275B" w:rsidRPr="00627138" w:rsidRDefault="00B3275B" w:rsidP="004A1AA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-1.9%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↓</m:t>
              </m:r>
            </m:oMath>
          </w:p>
        </w:tc>
      </w:tr>
      <w:tr w:rsidR="00B3275B" w14:paraId="0319A0B6" w14:textId="77777777" w:rsidTr="00B3275B">
        <w:tc>
          <w:tcPr>
            <w:tcW w:w="0" w:type="auto"/>
          </w:tcPr>
          <w:p w14:paraId="59533F62" w14:textId="77777777" w:rsidR="00B3275B" w:rsidRPr="002B058E" w:rsidRDefault="00B3275B" w:rsidP="004A1AA0">
            <w:pPr>
              <w:ind w:left="102" w:right="216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C5B602E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Percent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of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students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28"/>
                <w:w w:val="99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earning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12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or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more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credits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fall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24"/>
                <w:w w:val="99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semesters</w:t>
            </w:r>
          </w:p>
        </w:tc>
        <w:tc>
          <w:tcPr>
            <w:tcW w:w="0" w:type="auto"/>
          </w:tcPr>
          <w:p w14:paraId="69B3846A" w14:textId="77777777" w:rsidR="00B3275B" w:rsidRPr="005E747E" w:rsidRDefault="00B3275B" w:rsidP="004A1AA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2ADDFA4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36.0%</w:t>
            </w:r>
          </w:p>
        </w:tc>
        <w:tc>
          <w:tcPr>
            <w:tcW w:w="0" w:type="auto"/>
          </w:tcPr>
          <w:p w14:paraId="26EBD357" w14:textId="77777777" w:rsidR="00B3275B" w:rsidRPr="00627138" w:rsidRDefault="00B3275B" w:rsidP="004A1AA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2ADDFA4A">
              <w:rPr>
                <w:rFonts w:ascii="Arial Narrow" w:eastAsia="Arial Narrow" w:hAnsi="Arial Narrow" w:cs="Arial Narrow"/>
                <w:sz w:val="20"/>
                <w:szCs w:val="20"/>
              </w:rPr>
              <w:t>38.1%</w:t>
            </w:r>
          </w:p>
        </w:tc>
        <w:tc>
          <w:tcPr>
            <w:tcW w:w="0" w:type="auto"/>
          </w:tcPr>
          <w:p w14:paraId="40177B9C" w14:textId="77777777" w:rsidR="00B3275B" w:rsidRPr="00627138" w:rsidRDefault="00B3275B" w:rsidP="004A1AA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2ADDFA4A">
              <w:rPr>
                <w:rFonts w:ascii="Arial Narrow" w:eastAsia="Arial Narrow" w:hAnsi="Arial Narrow" w:cs="Arial Narrow"/>
                <w:sz w:val="20"/>
                <w:szCs w:val="20"/>
              </w:rPr>
              <w:t>39.3%</w:t>
            </w:r>
          </w:p>
        </w:tc>
        <w:tc>
          <w:tcPr>
            <w:tcW w:w="0" w:type="auto"/>
          </w:tcPr>
          <w:p w14:paraId="5FEDE2B1" w14:textId="77777777" w:rsidR="00B3275B" w:rsidRPr="00627138" w:rsidRDefault="00B3275B" w:rsidP="004A1AA0">
            <w:pPr>
              <w:rPr>
                <w:rFonts w:ascii="Arial Narrow" w:hAnsi="Arial Narrow"/>
                <w:sz w:val="20"/>
              </w:rPr>
            </w:pPr>
            <w:r w:rsidRPr="2ADDFA4A">
              <w:rPr>
                <w:rFonts w:ascii="Arial Narrow" w:eastAsia="Arial Narrow" w:hAnsi="Arial Narrow" w:cs="Arial Narrow"/>
                <w:sz w:val="20"/>
                <w:szCs w:val="20"/>
              </w:rPr>
              <w:t>40.1 Fall 2015</w:t>
            </w:r>
          </w:p>
        </w:tc>
        <w:tc>
          <w:tcPr>
            <w:tcW w:w="0" w:type="auto"/>
            <w:shd w:val="clear" w:color="auto" w:fill="00B050"/>
          </w:tcPr>
          <w:p w14:paraId="441E8408" w14:textId="77777777" w:rsidR="00B3275B" w:rsidRPr="00627138" w:rsidRDefault="00B3275B" w:rsidP="004A1AA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4.1%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↑</m:t>
              </m:r>
            </m:oMath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00B050"/>
          </w:tcPr>
          <w:p w14:paraId="61BBF7AD" w14:textId="77777777" w:rsidR="00B3275B" w:rsidRPr="00627138" w:rsidRDefault="00B3275B" w:rsidP="004A1AA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0.8%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↑</m:t>
              </m:r>
            </m:oMath>
          </w:p>
        </w:tc>
      </w:tr>
      <w:tr w:rsidR="00B3275B" w14:paraId="0BC07FC4" w14:textId="77777777" w:rsidTr="00B3275B">
        <w:trPr>
          <w:trHeight w:val="647"/>
        </w:trPr>
        <w:tc>
          <w:tcPr>
            <w:tcW w:w="0" w:type="auto"/>
          </w:tcPr>
          <w:p w14:paraId="09371912" w14:textId="77777777" w:rsidR="00B3275B" w:rsidRPr="002B058E" w:rsidRDefault="00B3275B" w:rsidP="004A1AA0">
            <w:pPr>
              <w:spacing w:line="239" w:lineRule="auto"/>
              <w:ind w:left="102" w:right="434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C5B602E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Average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student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23"/>
                <w:w w:val="99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credits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enrolled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27"/>
                <w:w w:val="99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(Fall)</w:t>
            </w:r>
          </w:p>
        </w:tc>
        <w:tc>
          <w:tcPr>
            <w:tcW w:w="0" w:type="auto"/>
          </w:tcPr>
          <w:p w14:paraId="21C98ECD" w14:textId="77777777" w:rsidR="00B3275B" w:rsidRPr="005E747E" w:rsidRDefault="00B3275B" w:rsidP="004A1AA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5E747E">
              <w:rPr>
                <w:rFonts w:ascii="Arial Narrow" w:hAnsi="Arial Narrow"/>
                <w:b/>
                <w:sz w:val="20"/>
              </w:rPr>
              <w:t>10.3</w:t>
            </w:r>
          </w:p>
        </w:tc>
        <w:tc>
          <w:tcPr>
            <w:tcW w:w="0" w:type="auto"/>
          </w:tcPr>
          <w:p w14:paraId="4C780EFA" w14:textId="77777777" w:rsidR="00B3275B" w:rsidRPr="00627138" w:rsidRDefault="00B3275B" w:rsidP="004A1AA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27138">
              <w:rPr>
                <w:rFonts w:ascii="Arial Narrow" w:hAnsi="Arial Narrow"/>
                <w:sz w:val="20"/>
              </w:rPr>
              <w:t>11.1</w:t>
            </w:r>
          </w:p>
        </w:tc>
        <w:tc>
          <w:tcPr>
            <w:tcW w:w="0" w:type="auto"/>
          </w:tcPr>
          <w:p w14:paraId="34E36679" w14:textId="77777777" w:rsidR="00B3275B" w:rsidRPr="00627138" w:rsidRDefault="00B3275B" w:rsidP="004A1AA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27138">
              <w:rPr>
                <w:rFonts w:ascii="Arial Narrow" w:hAnsi="Arial Narrow"/>
                <w:sz w:val="20"/>
              </w:rPr>
              <w:t>11.4</w:t>
            </w:r>
          </w:p>
        </w:tc>
        <w:tc>
          <w:tcPr>
            <w:tcW w:w="0" w:type="auto"/>
          </w:tcPr>
          <w:p w14:paraId="12DF036E" w14:textId="77777777" w:rsidR="00B3275B" w:rsidRPr="00627138" w:rsidRDefault="00B3275B" w:rsidP="004A1AA0">
            <w:pPr>
              <w:rPr>
                <w:rFonts w:ascii="Arial Narrow" w:hAnsi="Arial Narrow"/>
                <w:sz w:val="20"/>
              </w:rPr>
            </w:pPr>
            <w:r w:rsidRPr="2ADDFA4A">
              <w:rPr>
                <w:rFonts w:ascii="Arial Narrow" w:eastAsia="Arial Narrow" w:hAnsi="Arial Narrow" w:cs="Arial Narrow"/>
                <w:sz w:val="20"/>
                <w:szCs w:val="20"/>
              </w:rPr>
              <w:t>11.3 Fall 2015</w:t>
            </w:r>
          </w:p>
          <w:p w14:paraId="109353C7" w14:textId="77777777" w:rsidR="00B3275B" w:rsidRPr="00627138" w:rsidRDefault="00B3275B" w:rsidP="004A1AA0">
            <w:pPr>
              <w:jc w:val="right"/>
              <w:rPr>
                <w:rFonts w:ascii="Arial Narrow" w:hAnsi="Arial Narrow"/>
                <w:sz w:val="20"/>
              </w:rPr>
            </w:pPr>
          </w:p>
          <w:p w14:paraId="7F01B156" w14:textId="77777777" w:rsidR="00B3275B" w:rsidRPr="00627138" w:rsidRDefault="00B3275B" w:rsidP="004A1AA0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0" w:type="auto"/>
            <w:shd w:val="clear" w:color="auto" w:fill="00B050"/>
          </w:tcPr>
          <w:p w14:paraId="7EFD2B59" w14:textId="77777777" w:rsidR="00B3275B" w:rsidRPr="00627138" w:rsidRDefault="00B3275B" w:rsidP="004A1AA0">
            <w:pPr>
              <w:rPr>
                <w:rFonts w:ascii="Arial Narrow" w:hAnsi="Arial Narrow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1.0↑</m:t>
                </m:r>
              </m:oMath>
            </m:oMathPara>
          </w:p>
        </w:tc>
        <w:tc>
          <w:tcPr>
            <w:tcW w:w="0" w:type="auto"/>
            <w:shd w:val="clear" w:color="auto" w:fill="FFFF00"/>
          </w:tcPr>
          <w:p w14:paraId="5174DFF4" w14:textId="77777777" w:rsidR="00B3275B" w:rsidRPr="00627138" w:rsidRDefault="00B3275B" w:rsidP="004A1AA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-0.1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↓</m:t>
              </m:r>
            </m:oMath>
          </w:p>
        </w:tc>
      </w:tr>
      <w:tr w:rsidR="00B3275B" w14:paraId="083175E5" w14:textId="77777777" w:rsidTr="00B3275B">
        <w:tc>
          <w:tcPr>
            <w:tcW w:w="0" w:type="auto"/>
          </w:tcPr>
          <w:p w14:paraId="72F239CC" w14:textId="77777777" w:rsidR="00B3275B" w:rsidRPr="002B058E" w:rsidRDefault="00B3275B" w:rsidP="004A1AA0">
            <w:pPr>
              <w:spacing w:line="239" w:lineRule="auto"/>
              <w:ind w:left="102" w:right="369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C5B602E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Average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student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23"/>
                <w:w w:val="99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credits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attempted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24"/>
                <w:w w:val="99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(Fall)</w:t>
            </w:r>
          </w:p>
        </w:tc>
        <w:tc>
          <w:tcPr>
            <w:tcW w:w="0" w:type="auto"/>
          </w:tcPr>
          <w:p w14:paraId="51A03EC5" w14:textId="77777777" w:rsidR="00B3275B" w:rsidRPr="005E747E" w:rsidRDefault="00B3275B" w:rsidP="004A1AA0">
            <w:pPr>
              <w:ind w:right="10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5E747E">
              <w:rPr>
                <w:rFonts w:ascii="Arial Narrow" w:hAnsi="Arial Narrow"/>
                <w:b/>
                <w:w w:val="95"/>
                <w:sz w:val="20"/>
              </w:rPr>
              <w:t>9.0</w:t>
            </w:r>
          </w:p>
        </w:tc>
        <w:tc>
          <w:tcPr>
            <w:tcW w:w="0" w:type="auto"/>
          </w:tcPr>
          <w:p w14:paraId="0B94E88E" w14:textId="77777777" w:rsidR="00B3275B" w:rsidRPr="00627138" w:rsidRDefault="00B3275B" w:rsidP="004A1AA0">
            <w:pPr>
              <w:ind w:right="10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27138">
              <w:rPr>
                <w:rFonts w:ascii="Arial Narrow" w:hAnsi="Arial Narrow"/>
                <w:w w:val="95"/>
                <w:sz w:val="20"/>
              </w:rPr>
              <w:t>9.9</w:t>
            </w:r>
          </w:p>
        </w:tc>
        <w:tc>
          <w:tcPr>
            <w:tcW w:w="0" w:type="auto"/>
          </w:tcPr>
          <w:p w14:paraId="6AAA5305" w14:textId="77777777" w:rsidR="00B3275B" w:rsidRPr="00627138" w:rsidRDefault="00B3275B" w:rsidP="004A1AA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27138">
              <w:rPr>
                <w:rFonts w:ascii="Arial Narrow" w:hAnsi="Arial Narrow"/>
                <w:sz w:val="20"/>
              </w:rPr>
              <w:t>10.2</w:t>
            </w:r>
          </w:p>
        </w:tc>
        <w:tc>
          <w:tcPr>
            <w:tcW w:w="0" w:type="auto"/>
          </w:tcPr>
          <w:p w14:paraId="233FD2F1" w14:textId="77777777" w:rsidR="00B3275B" w:rsidRPr="00627138" w:rsidRDefault="00B3275B" w:rsidP="004A1AA0">
            <w:pPr>
              <w:rPr>
                <w:rFonts w:ascii="Arial Narrow" w:hAnsi="Arial Narrow"/>
                <w:sz w:val="20"/>
              </w:rPr>
            </w:pPr>
            <w:r w:rsidRPr="2ADDFA4A">
              <w:rPr>
                <w:rFonts w:ascii="Arial Narrow" w:eastAsia="Arial Narrow" w:hAnsi="Arial Narrow" w:cs="Arial Narrow"/>
                <w:sz w:val="20"/>
                <w:szCs w:val="20"/>
              </w:rPr>
              <w:t>10.4 Fall 2015</w:t>
            </w:r>
          </w:p>
          <w:p w14:paraId="628C1F25" w14:textId="77777777" w:rsidR="00B3275B" w:rsidRPr="00627138" w:rsidRDefault="00B3275B" w:rsidP="004A1AA0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0" w:type="auto"/>
            <w:shd w:val="clear" w:color="auto" w:fill="00B050"/>
          </w:tcPr>
          <w:p w14:paraId="3493C61A" w14:textId="77777777" w:rsidR="00B3275B" w:rsidRPr="00627138" w:rsidRDefault="00B3275B" w:rsidP="004A1AA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1.4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↑</m:t>
              </m:r>
            </m:oMath>
          </w:p>
        </w:tc>
        <w:tc>
          <w:tcPr>
            <w:tcW w:w="0" w:type="auto"/>
            <w:shd w:val="clear" w:color="auto" w:fill="00B050"/>
          </w:tcPr>
          <w:p w14:paraId="2423B05C" w14:textId="77777777" w:rsidR="00B3275B" w:rsidRPr="00627138" w:rsidRDefault="00B3275B" w:rsidP="004A1AA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0.2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↑</m:t>
              </m:r>
            </m:oMath>
          </w:p>
        </w:tc>
      </w:tr>
      <w:tr w:rsidR="00B3275B" w14:paraId="64B3FA63" w14:textId="77777777" w:rsidTr="00B3275B">
        <w:tc>
          <w:tcPr>
            <w:tcW w:w="0" w:type="auto"/>
          </w:tcPr>
          <w:p w14:paraId="6C8475B4" w14:textId="77777777" w:rsidR="00B3275B" w:rsidRPr="002B058E" w:rsidRDefault="00B3275B" w:rsidP="004A1AA0">
            <w:pPr>
              <w:ind w:left="102" w:right="169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C5B602E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Average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student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23"/>
                <w:w w:val="99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credits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earned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(Fall)</w:t>
            </w:r>
          </w:p>
        </w:tc>
        <w:tc>
          <w:tcPr>
            <w:tcW w:w="0" w:type="auto"/>
          </w:tcPr>
          <w:p w14:paraId="30A47E57" w14:textId="77777777" w:rsidR="00B3275B" w:rsidRPr="005E747E" w:rsidRDefault="00B3275B" w:rsidP="004A1AA0">
            <w:pPr>
              <w:ind w:right="10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5E747E">
              <w:rPr>
                <w:rFonts w:ascii="Arial Narrow" w:hAnsi="Arial Narrow"/>
                <w:b/>
                <w:w w:val="95"/>
                <w:sz w:val="20"/>
              </w:rPr>
              <w:t>8.0</w:t>
            </w:r>
          </w:p>
        </w:tc>
        <w:tc>
          <w:tcPr>
            <w:tcW w:w="0" w:type="auto"/>
          </w:tcPr>
          <w:p w14:paraId="318FA480" w14:textId="77777777" w:rsidR="00B3275B" w:rsidRPr="00627138" w:rsidRDefault="00B3275B" w:rsidP="004A1AA0">
            <w:pPr>
              <w:ind w:right="10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27138">
              <w:rPr>
                <w:rFonts w:ascii="Arial Narrow" w:hAnsi="Arial Narrow"/>
                <w:w w:val="95"/>
                <w:sz w:val="20"/>
              </w:rPr>
              <w:t>8.5</w:t>
            </w:r>
          </w:p>
        </w:tc>
        <w:tc>
          <w:tcPr>
            <w:tcW w:w="0" w:type="auto"/>
          </w:tcPr>
          <w:p w14:paraId="6EA6949E" w14:textId="77777777" w:rsidR="00B3275B" w:rsidRPr="00627138" w:rsidRDefault="00B3275B" w:rsidP="004A1AA0">
            <w:pPr>
              <w:ind w:right="97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27138">
              <w:rPr>
                <w:rFonts w:ascii="Arial Narrow" w:hAnsi="Arial Narrow"/>
                <w:w w:val="95"/>
                <w:sz w:val="20"/>
              </w:rPr>
              <w:t>8.8</w:t>
            </w:r>
          </w:p>
        </w:tc>
        <w:tc>
          <w:tcPr>
            <w:tcW w:w="0" w:type="auto"/>
          </w:tcPr>
          <w:p w14:paraId="07A0749A" w14:textId="77777777" w:rsidR="00B3275B" w:rsidRPr="00627138" w:rsidRDefault="00B3275B" w:rsidP="004A1AA0">
            <w:pPr>
              <w:rPr>
                <w:rFonts w:ascii="Arial Narrow" w:hAnsi="Arial Narrow"/>
                <w:sz w:val="20"/>
              </w:rPr>
            </w:pPr>
            <w:r w:rsidRPr="2ADDFA4A">
              <w:rPr>
                <w:rFonts w:ascii="Arial Narrow" w:eastAsia="Arial Narrow" w:hAnsi="Arial Narrow" w:cs="Arial Narrow"/>
                <w:sz w:val="20"/>
                <w:szCs w:val="20"/>
              </w:rPr>
              <w:t>9.1 Fall 2015</w:t>
            </w:r>
          </w:p>
          <w:p w14:paraId="31A5ED85" w14:textId="77777777" w:rsidR="00B3275B" w:rsidRPr="00627138" w:rsidRDefault="00B3275B" w:rsidP="004A1AA0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0" w:type="auto"/>
            <w:shd w:val="clear" w:color="auto" w:fill="00B050"/>
          </w:tcPr>
          <w:p w14:paraId="4595DC49" w14:textId="77777777" w:rsidR="00B3275B" w:rsidRPr="00627138" w:rsidRDefault="00B3275B" w:rsidP="004A1AA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1.1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↑</m:t>
              </m:r>
            </m:oMath>
          </w:p>
        </w:tc>
        <w:tc>
          <w:tcPr>
            <w:tcW w:w="0" w:type="auto"/>
            <w:shd w:val="clear" w:color="auto" w:fill="00B050"/>
          </w:tcPr>
          <w:p w14:paraId="2130B59D" w14:textId="77777777" w:rsidR="00B3275B" w:rsidRPr="00627138" w:rsidRDefault="00B3275B" w:rsidP="004A1AA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0.3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↑</m:t>
              </m:r>
            </m:oMath>
          </w:p>
        </w:tc>
      </w:tr>
      <w:tr w:rsidR="00B3275B" w14:paraId="30F8958D" w14:textId="77777777" w:rsidTr="00B3275B">
        <w:tc>
          <w:tcPr>
            <w:tcW w:w="0" w:type="auto"/>
          </w:tcPr>
          <w:p w14:paraId="67998433" w14:textId="77777777" w:rsidR="00B3275B" w:rsidRPr="002B058E" w:rsidRDefault="00B3275B" w:rsidP="004A1AA0">
            <w:pPr>
              <w:ind w:left="102" w:right="216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C5B602E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Percent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of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students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28"/>
                <w:w w:val="99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in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good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academic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25"/>
                <w:w w:val="99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standing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(%)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27"/>
                <w:w w:val="99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(students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with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2.0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26"/>
                <w:w w:val="99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GPA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or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above)</w:t>
            </w:r>
          </w:p>
        </w:tc>
        <w:tc>
          <w:tcPr>
            <w:tcW w:w="0" w:type="auto"/>
          </w:tcPr>
          <w:p w14:paraId="07718960" w14:textId="77777777" w:rsidR="00B3275B" w:rsidRPr="005E747E" w:rsidRDefault="00B3275B" w:rsidP="004A1AA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2ADDFA4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72.0%</w:t>
            </w:r>
          </w:p>
        </w:tc>
        <w:tc>
          <w:tcPr>
            <w:tcW w:w="0" w:type="auto"/>
          </w:tcPr>
          <w:p w14:paraId="29AFCA1E" w14:textId="77777777" w:rsidR="00B3275B" w:rsidRPr="00627138" w:rsidRDefault="00B3275B" w:rsidP="004A1AA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2ADDFA4A">
              <w:rPr>
                <w:rFonts w:ascii="Arial Narrow" w:eastAsia="Arial Narrow" w:hAnsi="Arial Narrow" w:cs="Arial Narrow"/>
                <w:sz w:val="20"/>
                <w:szCs w:val="20"/>
              </w:rPr>
              <w:t>76.9%</w:t>
            </w:r>
          </w:p>
        </w:tc>
        <w:tc>
          <w:tcPr>
            <w:tcW w:w="0" w:type="auto"/>
          </w:tcPr>
          <w:p w14:paraId="57E9BB1C" w14:textId="77777777" w:rsidR="00B3275B" w:rsidRPr="00627138" w:rsidRDefault="00B3275B" w:rsidP="004A1AA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2ADDFA4A">
              <w:rPr>
                <w:rFonts w:ascii="Arial Narrow" w:eastAsia="Arial Narrow" w:hAnsi="Arial Narrow" w:cs="Arial Narrow"/>
                <w:sz w:val="20"/>
                <w:szCs w:val="20"/>
              </w:rPr>
              <w:t>79.3%</w:t>
            </w:r>
          </w:p>
        </w:tc>
        <w:tc>
          <w:tcPr>
            <w:tcW w:w="0" w:type="auto"/>
          </w:tcPr>
          <w:p w14:paraId="3CBC15B0" w14:textId="77777777" w:rsidR="00B3275B" w:rsidRPr="00627138" w:rsidRDefault="00B3275B" w:rsidP="004A1AA0">
            <w:pPr>
              <w:rPr>
                <w:rFonts w:ascii="Arial Narrow" w:hAnsi="Arial Narrow"/>
                <w:sz w:val="20"/>
              </w:rPr>
            </w:pPr>
            <w:r w:rsidRPr="2ADDFA4A">
              <w:rPr>
                <w:rFonts w:ascii="Arial Narrow" w:eastAsia="Arial Narrow" w:hAnsi="Arial Narrow" w:cs="Arial Narrow"/>
                <w:sz w:val="20"/>
                <w:szCs w:val="20"/>
              </w:rPr>
              <w:t>81.9 Fall 2015</w:t>
            </w:r>
          </w:p>
          <w:p w14:paraId="1698C5B9" w14:textId="77777777" w:rsidR="00B3275B" w:rsidRPr="00627138" w:rsidRDefault="00B3275B" w:rsidP="004A1AA0">
            <w:pPr>
              <w:jc w:val="right"/>
              <w:rPr>
                <w:rFonts w:ascii="Arial Narrow" w:hAnsi="Arial Narrow"/>
                <w:sz w:val="20"/>
              </w:rPr>
            </w:pPr>
          </w:p>
          <w:p w14:paraId="7DE61A4D" w14:textId="77777777" w:rsidR="00B3275B" w:rsidRPr="00627138" w:rsidRDefault="00B3275B" w:rsidP="004A1AA0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0" w:type="auto"/>
            <w:shd w:val="clear" w:color="auto" w:fill="00B050"/>
          </w:tcPr>
          <w:p w14:paraId="7F8C02D7" w14:textId="77777777" w:rsidR="00B3275B" w:rsidRPr="00627138" w:rsidRDefault="00B3275B" w:rsidP="004A1AA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9.9%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↑</m:t>
              </m:r>
            </m:oMath>
          </w:p>
        </w:tc>
        <w:tc>
          <w:tcPr>
            <w:tcW w:w="0" w:type="auto"/>
            <w:shd w:val="clear" w:color="auto" w:fill="00B050"/>
          </w:tcPr>
          <w:p w14:paraId="3955F083" w14:textId="77777777" w:rsidR="00B3275B" w:rsidRPr="00627138" w:rsidRDefault="00B3275B" w:rsidP="004A1AA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2.6%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↑</m:t>
              </m:r>
            </m:oMath>
          </w:p>
        </w:tc>
      </w:tr>
      <w:tr w:rsidR="00B3275B" w14:paraId="44D81E91" w14:textId="77777777" w:rsidTr="00B3275B">
        <w:tc>
          <w:tcPr>
            <w:tcW w:w="0" w:type="auto"/>
          </w:tcPr>
          <w:p w14:paraId="4B8E1265" w14:textId="77777777" w:rsidR="00B3275B" w:rsidRPr="002B058E" w:rsidRDefault="00B3275B" w:rsidP="004A1AA0">
            <w:pPr>
              <w:ind w:left="102" w:right="133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C5B602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Retention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Rates</w:t>
            </w:r>
            <w:r w:rsidRPr="0C5B602E">
              <w:rPr>
                <w:rFonts w:ascii="Arial Narrow" w:eastAsia="Arial Narrow" w:hAnsi="Arial Narrow" w:cs="Arial Narrow"/>
                <w:b/>
                <w:bCs/>
                <w:w w:val="99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(percent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of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new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full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28"/>
                <w:w w:val="99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time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students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in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fall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29"/>
                <w:w w:val="99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semester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who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return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26"/>
                <w:w w:val="99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to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school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the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next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24"/>
                <w:w w:val="99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fall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semester)</w:t>
            </w:r>
          </w:p>
        </w:tc>
        <w:tc>
          <w:tcPr>
            <w:tcW w:w="0" w:type="auto"/>
          </w:tcPr>
          <w:p w14:paraId="2464942B" w14:textId="77777777" w:rsidR="00B3275B" w:rsidRPr="005E747E" w:rsidRDefault="00B3275B" w:rsidP="004A1AA0">
            <w:pPr>
              <w:spacing w:before="164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2ADDFA4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50.0%</w:t>
            </w:r>
          </w:p>
        </w:tc>
        <w:tc>
          <w:tcPr>
            <w:tcW w:w="0" w:type="auto"/>
          </w:tcPr>
          <w:p w14:paraId="4195098A" w14:textId="77777777" w:rsidR="00B3275B" w:rsidRPr="00627138" w:rsidRDefault="00B3275B" w:rsidP="004A1AA0">
            <w:pPr>
              <w:spacing w:before="164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2ADDFA4A">
              <w:rPr>
                <w:rFonts w:ascii="Arial Narrow" w:eastAsia="Arial Narrow" w:hAnsi="Arial Narrow" w:cs="Arial Narrow"/>
                <w:sz w:val="20"/>
                <w:szCs w:val="20"/>
              </w:rPr>
              <w:t>53.4%</w:t>
            </w:r>
          </w:p>
        </w:tc>
        <w:tc>
          <w:tcPr>
            <w:tcW w:w="0" w:type="auto"/>
          </w:tcPr>
          <w:p w14:paraId="0D9BDDC2" w14:textId="77777777" w:rsidR="00B3275B" w:rsidRPr="00627138" w:rsidRDefault="00B3275B" w:rsidP="004A1AA0">
            <w:pPr>
              <w:spacing w:before="164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2ADDFA4A">
              <w:rPr>
                <w:rFonts w:ascii="Arial Narrow" w:eastAsia="Arial Narrow" w:hAnsi="Arial Narrow" w:cs="Arial Narrow"/>
                <w:sz w:val="20"/>
                <w:szCs w:val="20"/>
              </w:rPr>
              <w:t>55.1%</w:t>
            </w:r>
          </w:p>
        </w:tc>
        <w:tc>
          <w:tcPr>
            <w:tcW w:w="0" w:type="auto"/>
          </w:tcPr>
          <w:p w14:paraId="2F972129" w14:textId="77777777" w:rsidR="00B3275B" w:rsidRPr="00627138" w:rsidRDefault="00B3275B" w:rsidP="004A1AA0">
            <w:pPr>
              <w:rPr>
                <w:rFonts w:ascii="Arial Narrow" w:hAnsi="Arial Narrow"/>
                <w:sz w:val="20"/>
              </w:rPr>
            </w:pPr>
            <w:r w:rsidRPr="2ADDFA4A">
              <w:rPr>
                <w:rFonts w:ascii="Arial Narrow" w:eastAsia="Arial Narrow" w:hAnsi="Arial Narrow" w:cs="Arial Narrow"/>
                <w:sz w:val="20"/>
                <w:szCs w:val="20"/>
              </w:rPr>
              <w:t>66.0% Fall 2014 to 2015</w:t>
            </w:r>
          </w:p>
          <w:p w14:paraId="53DFF8E3" w14:textId="77777777" w:rsidR="00B3275B" w:rsidRPr="00627138" w:rsidRDefault="00B3275B" w:rsidP="004A1AA0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0" w:type="auto"/>
            <w:shd w:val="clear" w:color="auto" w:fill="00B050"/>
          </w:tcPr>
          <w:p w14:paraId="525BF1E2" w14:textId="77777777" w:rsidR="00B3275B" w:rsidRPr="00627138" w:rsidRDefault="00B3275B" w:rsidP="004A1AA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16.0%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↑</m:t>
              </m:r>
            </m:oMath>
          </w:p>
        </w:tc>
        <w:tc>
          <w:tcPr>
            <w:tcW w:w="0" w:type="auto"/>
            <w:shd w:val="clear" w:color="auto" w:fill="00B050"/>
          </w:tcPr>
          <w:p w14:paraId="2C5B47A4" w14:textId="77777777" w:rsidR="00B3275B" w:rsidRPr="00627138" w:rsidRDefault="00B3275B" w:rsidP="004A1AA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10.9%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↑</m:t>
              </m:r>
            </m:oMath>
          </w:p>
        </w:tc>
      </w:tr>
      <w:tr w:rsidR="00B3275B" w14:paraId="69D3D8E7" w14:textId="77777777" w:rsidTr="00B3275B">
        <w:tc>
          <w:tcPr>
            <w:tcW w:w="0" w:type="auto"/>
          </w:tcPr>
          <w:p w14:paraId="32197F29" w14:textId="77777777" w:rsidR="00B3275B" w:rsidRPr="002B058E" w:rsidRDefault="00B3275B" w:rsidP="004A1AA0">
            <w:pPr>
              <w:spacing w:line="238" w:lineRule="auto"/>
              <w:ind w:left="102" w:right="262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C5B602E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Course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15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completion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22"/>
                <w:w w:val="99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(Fall)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%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ABC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or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0" w:type="auto"/>
          </w:tcPr>
          <w:p w14:paraId="1730239C" w14:textId="77777777" w:rsidR="00B3275B" w:rsidRPr="005E747E" w:rsidRDefault="00B3275B" w:rsidP="004A1AA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2ADDFA4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62.0%</w:t>
            </w:r>
          </w:p>
        </w:tc>
        <w:tc>
          <w:tcPr>
            <w:tcW w:w="0" w:type="auto"/>
          </w:tcPr>
          <w:p w14:paraId="2CD2D7BD" w14:textId="77777777" w:rsidR="00B3275B" w:rsidRPr="00627138" w:rsidRDefault="00B3275B" w:rsidP="004A1AA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2ADDFA4A">
              <w:rPr>
                <w:rFonts w:ascii="Arial Narrow" w:eastAsia="Arial Narrow" w:hAnsi="Arial Narrow" w:cs="Arial Narrow"/>
                <w:sz w:val="20"/>
                <w:szCs w:val="20"/>
              </w:rPr>
              <w:t>66.3%</w:t>
            </w:r>
          </w:p>
        </w:tc>
        <w:tc>
          <w:tcPr>
            <w:tcW w:w="0" w:type="auto"/>
          </w:tcPr>
          <w:p w14:paraId="2FAB2CC0" w14:textId="77777777" w:rsidR="00B3275B" w:rsidRPr="00627138" w:rsidRDefault="00B3275B" w:rsidP="004A1AA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2ADDFA4A">
              <w:rPr>
                <w:rFonts w:ascii="Arial Narrow" w:eastAsia="Arial Narrow" w:hAnsi="Arial Narrow" w:cs="Arial Narrow"/>
                <w:sz w:val="20"/>
                <w:szCs w:val="20"/>
              </w:rPr>
              <w:t>68.3%</w:t>
            </w:r>
          </w:p>
        </w:tc>
        <w:tc>
          <w:tcPr>
            <w:tcW w:w="0" w:type="auto"/>
          </w:tcPr>
          <w:p w14:paraId="54E09957" w14:textId="77777777" w:rsidR="00B3275B" w:rsidRPr="00627138" w:rsidRDefault="00B3275B" w:rsidP="004A1AA0">
            <w:pPr>
              <w:rPr>
                <w:rFonts w:ascii="Arial Narrow" w:hAnsi="Arial Narrow"/>
                <w:sz w:val="20"/>
              </w:rPr>
            </w:pPr>
            <w:r w:rsidRPr="2ADDFA4A">
              <w:rPr>
                <w:rFonts w:ascii="Arial Narrow" w:eastAsia="Arial Narrow" w:hAnsi="Arial Narrow" w:cs="Arial Narrow"/>
                <w:sz w:val="20"/>
                <w:szCs w:val="20"/>
              </w:rPr>
              <w:t>71.8 Fall 2015</w:t>
            </w:r>
          </w:p>
          <w:p w14:paraId="47678568" w14:textId="77777777" w:rsidR="00B3275B" w:rsidRPr="00627138" w:rsidRDefault="00B3275B" w:rsidP="004A1AA0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0" w:type="auto"/>
            <w:shd w:val="clear" w:color="auto" w:fill="00B050"/>
          </w:tcPr>
          <w:p w14:paraId="6975C8B6" w14:textId="77777777" w:rsidR="00B3275B" w:rsidRPr="00627138" w:rsidRDefault="00B3275B" w:rsidP="004A1AA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9.8%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↑</m:t>
              </m:r>
            </m:oMath>
          </w:p>
        </w:tc>
        <w:tc>
          <w:tcPr>
            <w:tcW w:w="0" w:type="auto"/>
            <w:shd w:val="clear" w:color="auto" w:fill="00B050"/>
          </w:tcPr>
          <w:p w14:paraId="66A1D777" w14:textId="77777777" w:rsidR="00B3275B" w:rsidRPr="00627138" w:rsidRDefault="00B3275B" w:rsidP="004A1AA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3.5%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↑</m:t>
              </m:r>
            </m:oMath>
          </w:p>
        </w:tc>
      </w:tr>
      <w:tr w:rsidR="00B3275B" w14:paraId="3D3E089F" w14:textId="77777777" w:rsidTr="00B3275B">
        <w:tc>
          <w:tcPr>
            <w:tcW w:w="0" w:type="auto"/>
          </w:tcPr>
          <w:p w14:paraId="7F350C9A" w14:textId="77777777" w:rsidR="00B3275B" w:rsidRPr="002B058E" w:rsidRDefault="00B3275B" w:rsidP="004A1AA0">
            <w:pPr>
              <w:ind w:left="102" w:right="144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C5B602E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Per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cent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withdrawals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(not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to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exceed)</w:t>
            </w:r>
            <w:r>
              <w:rPr>
                <w:rStyle w:val="FootnoteReference"/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0" w:type="auto"/>
          </w:tcPr>
          <w:p w14:paraId="3131655C" w14:textId="77777777" w:rsidR="00B3275B" w:rsidRPr="005E747E" w:rsidRDefault="00B3275B" w:rsidP="004A1AA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≤</w:t>
            </w:r>
            <w:r w:rsidRPr="2ADDFA4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10.0%</w:t>
            </w:r>
          </w:p>
        </w:tc>
        <w:tc>
          <w:tcPr>
            <w:tcW w:w="0" w:type="auto"/>
          </w:tcPr>
          <w:p w14:paraId="4F0A462C" w14:textId="77777777" w:rsidR="00B3275B" w:rsidRPr="00627138" w:rsidRDefault="00B3275B" w:rsidP="004A1AA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2ADDFA4A">
              <w:rPr>
                <w:rFonts w:ascii="Arial Narrow" w:eastAsia="Arial Narrow" w:hAnsi="Arial Narrow" w:cs="Arial Narrow"/>
                <w:sz w:val="20"/>
                <w:szCs w:val="20"/>
              </w:rPr>
              <w:t>6.6%</w:t>
            </w:r>
          </w:p>
        </w:tc>
        <w:tc>
          <w:tcPr>
            <w:tcW w:w="0" w:type="auto"/>
          </w:tcPr>
          <w:p w14:paraId="5832F853" w14:textId="77777777" w:rsidR="00B3275B" w:rsidRPr="00627138" w:rsidRDefault="00B3275B" w:rsidP="004A1AA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2ADDFA4A">
              <w:rPr>
                <w:rFonts w:ascii="Arial Narrow" w:eastAsia="Arial Narrow" w:hAnsi="Arial Narrow" w:cs="Arial Narrow"/>
                <w:sz w:val="20"/>
                <w:szCs w:val="20"/>
              </w:rPr>
              <w:t>6.8%</w:t>
            </w:r>
          </w:p>
        </w:tc>
        <w:tc>
          <w:tcPr>
            <w:tcW w:w="0" w:type="auto"/>
          </w:tcPr>
          <w:p w14:paraId="366D6909" w14:textId="77777777" w:rsidR="00B3275B" w:rsidRPr="00627138" w:rsidRDefault="00B3275B" w:rsidP="004A1AA0">
            <w:pPr>
              <w:rPr>
                <w:rFonts w:ascii="Arial Narrow" w:hAnsi="Arial Narrow"/>
                <w:sz w:val="20"/>
              </w:rPr>
            </w:pPr>
            <w:r w:rsidRPr="2ADDFA4A">
              <w:rPr>
                <w:rFonts w:ascii="Arial Narrow" w:eastAsia="Arial Narrow" w:hAnsi="Arial Narrow" w:cs="Arial Narrow"/>
                <w:sz w:val="20"/>
                <w:szCs w:val="20"/>
              </w:rPr>
              <w:t>6.3 Fall 2015</w:t>
            </w:r>
          </w:p>
        </w:tc>
        <w:tc>
          <w:tcPr>
            <w:tcW w:w="0" w:type="auto"/>
            <w:shd w:val="clear" w:color="auto" w:fill="00B050"/>
          </w:tcPr>
          <w:p w14:paraId="1E6352CB" w14:textId="77777777" w:rsidR="00B3275B" w:rsidRPr="00627138" w:rsidRDefault="00B3275B" w:rsidP="004A1AA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-3.7%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↓</m:t>
              </m:r>
            </m:oMath>
          </w:p>
        </w:tc>
        <w:tc>
          <w:tcPr>
            <w:tcW w:w="0" w:type="auto"/>
            <w:shd w:val="clear" w:color="auto" w:fill="00B050"/>
          </w:tcPr>
          <w:p w14:paraId="636BE506" w14:textId="77777777" w:rsidR="00B3275B" w:rsidRPr="00627138" w:rsidRDefault="00B3275B" w:rsidP="004A1AA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0.5%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↓</m:t>
              </m:r>
            </m:oMath>
          </w:p>
        </w:tc>
      </w:tr>
      <w:tr w:rsidR="00B3275B" w14:paraId="156752E3" w14:textId="77777777" w:rsidTr="00B3275B">
        <w:trPr>
          <w:trHeight w:val="716"/>
        </w:trPr>
        <w:tc>
          <w:tcPr>
            <w:tcW w:w="0" w:type="auto"/>
          </w:tcPr>
          <w:p w14:paraId="0FDD95C1" w14:textId="77777777" w:rsidR="00B3275B" w:rsidRPr="002B058E" w:rsidRDefault="00B3275B" w:rsidP="004A1AA0">
            <w:pPr>
              <w:ind w:left="102" w:right="199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C5B602E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Course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Student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20"/>
                <w:w w:val="99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Learning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Outcome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27"/>
                <w:w w:val="99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(CSLO)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Completion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22"/>
                <w:w w:val="99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Rates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(General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24"/>
                <w:w w:val="99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Education)</w:t>
            </w:r>
          </w:p>
        </w:tc>
        <w:tc>
          <w:tcPr>
            <w:tcW w:w="0" w:type="auto"/>
          </w:tcPr>
          <w:p w14:paraId="42C6C65C" w14:textId="77777777" w:rsidR="00B3275B" w:rsidRPr="005E747E" w:rsidRDefault="00B3275B" w:rsidP="004A1AA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2ADDFA4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65.0%</w:t>
            </w:r>
          </w:p>
        </w:tc>
        <w:tc>
          <w:tcPr>
            <w:tcW w:w="0" w:type="auto"/>
          </w:tcPr>
          <w:p w14:paraId="5EB48891" w14:textId="77777777" w:rsidR="00B3275B" w:rsidRPr="00627138" w:rsidRDefault="00B3275B" w:rsidP="004A1AA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C5B602E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TBD</w:t>
            </w:r>
          </w:p>
        </w:tc>
        <w:tc>
          <w:tcPr>
            <w:tcW w:w="0" w:type="auto"/>
          </w:tcPr>
          <w:p w14:paraId="4EE81803" w14:textId="77777777" w:rsidR="00B3275B" w:rsidRPr="00627138" w:rsidRDefault="00B3275B" w:rsidP="004A1AA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C5B602E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TBD</w:t>
            </w:r>
          </w:p>
        </w:tc>
        <w:tc>
          <w:tcPr>
            <w:tcW w:w="0" w:type="auto"/>
          </w:tcPr>
          <w:p w14:paraId="38EE162A" w14:textId="77777777" w:rsidR="00B3275B" w:rsidRPr="00627138" w:rsidRDefault="00B3275B" w:rsidP="004A1AA0">
            <w:pPr>
              <w:rPr>
                <w:rFonts w:ascii="Arial Narrow" w:hAnsi="Arial Narrow"/>
                <w:sz w:val="20"/>
              </w:rPr>
            </w:pPr>
            <w:r w:rsidRPr="0C5B602E">
              <w:rPr>
                <w:rFonts w:ascii="Arial Narrow" w:eastAsia="Arial Narrow" w:hAnsi="Arial Narrow" w:cs="Arial Narrow"/>
                <w:sz w:val="20"/>
                <w:szCs w:val="20"/>
              </w:rPr>
              <w:t>TBD</w:t>
            </w:r>
            <w:r w:rsidRPr="2ADDFA4A">
              <w:rPr>
                <w:rStyle w:val="FootnoteReference"/>
                <w:rFonts w:ascii="Arial Narrow" w:eastAsia="Arial Narrow" w:hAnsi="Arial Narrow" w:cs="Arial Narrow"/>
                <w:sz w:val="20"/>
                <w:szCs w:val="20"/>
              </w:rPr>
              <w:footnoteReference w:id="2"/>
            </w:r>
          </w:p>
        </w:tc>
        <w:tc>
          <w:tcPr>
            <w:tcW w:w="0" w:type="auto"/>
            <w:shd w:val="clear" w:color="auto" w:fill="FFFFFF" w:themeFill="background1"/>
          </w:tcPr>
          <w:p w14:paraId="20D51264" w14:textId="77777777" w:rsidR="00B3275B" w:rsidRPr="00693F1E" w:rsidRDefault="00B3275B" w:rsidP="004A1AA0">
            <w:pPr>
              <w:rPr>
                <w:rFonts w:asciiTheme="minorHAnsi" w:hAnsiTheme="minorHAnsi"/>
                <w:sz w:val="20"/>
                <w:szCs w:val="20"/>
              </w:rPr>
            </w:pPr>
            <w:r w:rsidRPr="00693F1E">
              <w:rPr>
                <w:rFonts w:asciiTheme="minorHAnsi" w:eastAsia="Calibri" w:hAnsiTheme="minorHAnsi" w:cs="Calibri"/>
                <w:sz w:val="20"/>
                <w:szCs w:val="20"/>
              </w:rPr>
              <w:t>Not yet available</w:t>
            </w:r>
          </w:p>
        </w:tc>
        <w:tc>
          <w:tcPr>
            <w:tcW w:w="0" w:type="auto"/>
            <w:shd w:val="clear" w:color="auto" w:fill="FFFFFF" w:themeFill="background1"/>
          </w:tcPr>
          <w:p w14:paraId="292F4498" w14:textId="77777777" w:rsidR="00B3275B" w:rsidRPr="00693F1E" w:rsidRDefault="00B3275B" w:rsidP="004A1AA0">
            <w:pPr>
              <w:rPr>
                <w:rFonts w:asciiTheme="minorHAnsi" w:hAnsiTheme="minorHAnsi"/>
                <w:sz w:val="20"/>
                <w:szCs w:val="20"/>
              </w:rPr>
            </w:pPr>
            <w:r w:rsidRPr="00693F1E">
              <w:rPr>
                <w:rFonts w:asciiTheme="minorHAnsi" w:hAnsiTheme="minorHAnsi"/>
                <w:sz w:val="20"/>
                <w:szCs w:val="20"/>
              </w:rPr>
              <w:t>Not yet available</w:t>
            </w:r>
          </w:p>
        </w:tc>
      </w:tr>
      <w:tr w:rsidR="00B3275B" w14:paraId="295ECCF7" w14:textId="77777777" w:rsidTr="00B3275B">
        <w:tc>
          <w:tcPr>
            <w:tcW w:w="0" w:type="auto"/>
          </w:tcPr>
          <w:p w14:paraId="37E395DF" w14:textId="77777777" w:rsidR="00B3275B" w:rsidRPr="002B058E" w:rsidRDefault="00B3275B" w:rsidP="004A1AA0">
            <w:pPr>
              <w:spacing w:line="239" w:lineRule="auto"/>
              <w:ind w:left="102" w:right="209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C5B602E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Program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Student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24"/>
                <w:w w:val="99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Learning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Outcome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27"/>
                <w:w w:val="99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(PLSO)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Completion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20"/>
                <w:w w:val="99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Rates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(General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24"/>
                <w:w w:val="99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Education)</w:t>
            </w:r>
          </w:p>
        </w:tc>
        <w:tc>
          <w:tcPr>
            <w:tcW w:w="0" w:type="auto"/>
          </w:tcPr>
          <w:p w14:paraId="30F969D3" w14:textId="77777777" w:rsidR="00B3275B" w:rsidRPr="005E747E" w:rsidRDefault="00B3275B" w:rsidP="004A1AA0">
            <w:pPr>
              <w:spacing w:before="178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2ADDFA4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65.0%</w:t>
            </w:r>
          </w:p>
        </w:tc>
        <w:tc>
          <w:tcPr>
            <w:tcW w:w="0" w:type="auto"/>
          </w:tcPr>
          <w:p w14:paraId="6B5D8703" w14:textId="77777777" w:rsidR="00B3275B" w:rsidRPr="00627138" w:rsidRDefault="00B3275B" w:rsidP="004A1AA0">
            <w:pPr>
              <w:spacing w:before="178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2ADDFA4A">
              <w:rPr>
                <w:rFonts w:ascii="Arial Narrow" w:eastAsia="Arial Narrow" w:hAnsi="Arial Narrow" w:cs="Arial Narrow"/>
                <w:sz w:val="20"/>
                <w:szCs w:val="20"/>
              </w:rPr>
              <w:t>75.0%</w:t>
            </w:r>
          </w:p>
        </w:tc>
        <w:tc>
          <w:tcPr>
            <w:tcW w:w="0" w:type="auto"/>
          </w:tcPr>
          <w:p w14:paraId="7E11633D" w14:textId="77777777" w:rsidR="00B3275B" w:rsidRPr="00627138" w:rsidRDefault="00B3275B" w:rsidP="004A1AA0">
            <w:pPr>
              <w:spacing w:before="178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2ADDFA4A">
              <w:rPr>
                <w:rFonts w:ascii="Arial Narrow" w:eastAsia="Arial Narrow" w:hAnsi="Arial Narrow" w:cs="Arial Narrow"/>
                <w:sz w:val="20"/>
                <w:szCs w:val="20"/>
              </w:rPr>
              <w:t>80.0%</w:t>
            </w:r>
          </w:p>
        </w:tc>
        <w:tc>
          <w:tcPr>
            <w:tcW w:w="0" w:type="auto"/>
          </w:tcPr>
          <w:p w14:paraId="7C1923C0" w14:textId="77777777" w:rsidR="00B3275B" w:rsidRPr="00627138" w:rsidRDefault="00B3275B" w:rsidP="004A1AA0">
            <w:pPr>
              <w:rPr>
                <w:rFonts w:ascii="Arial Narrow" w:hAnsi="Arial Narrow"/>
                <w:sz w:val="20"/>
              </w:rPr>
            </w:pPr>
            <w:r w:rsidRPr="2ADDFA4A">
              <w:rPr>
                <w:rFonts w:ascii="Arial Narrow" w:eastAsia="Arial Narrow" w:hAnsi="Arial Narrow" w:cs="Arial Narrow"/>
                <w:sz w:val="20"/>
                <w:szCs w:val="20"/>
              </w:rPr>
              <w:t>67.5% Fall 2013</w:t>
            </w:r>
          </w:p>
        </w:tc>
        <w:tc>
          <w:tcPr>
            <w:tcW w:w="0" w:type="auto"/>
            <w:shd w:val="clear" w:color="auto" w:fill="00B050"/>
          </w:tcPr>
          <w:p w14:paraId="6B7D820C" w14:textId="77777777" w:rsidR="00B3275B" w:rsidRPr="00627138" w:rsidRDefault="00B3275B" w:rsidP="004A1AA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2.5%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↑</m:t>
              </m:r>
            </m:oMath>
          </w:p>
        </w:tc>
        <w:tc>
          <w:tcPr>
            <w:tcW w:w="0" w:type="auto"/>
            <w:shd w:val="clear" w:color="auto" w:fill="FF0000"/>
          </w:tcPr>
          <w:p w14:paraId="48F2E598" w14:textId="77777777" w:rsidR="00B3275B" w:rsidRPr="00627138" w:rsidRDefault="00B3275B" w:rsidP="004A1AA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-12.5%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↓</m:t>
              </m:r>
            </m:oMath>
          </w:p>
        </w:tc>
      </w:tr>
      <w:tr w:rsidR="00B3275B" w14:paraId="30005163" w14:textId="77777777" w:rsidTr="00B3275B">
        <w:tc>
          <w:tcPr>
            <w:tcW w:w="0" w:type="auto"/>
          </w:tcPr>
          <w:p w14:paraId="34E9E3EB" w14:textId="77777777" w:rsidR="00B3275B" w:rsidRPr="002B058E" w:rsidRDefault="00B3275B" w:rsidP="004A1AA0">
            <w:pPr>
              <w:ind w:left="102" w:right="189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C5B602E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Persistence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rate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fall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26"/>
                <w:w w:val="99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to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spring</w:t>
            </w:r>
          </w:p>
        </w:tc>
        <w:tc>
          <w:tcPr>
            <w:tcW w:w="0" w:type="auto"/>
          </w:tcPr>
          <w:p w14:paraId="0BD96D17" w14:textId="77777777" w:rsidR="00B3275B" w:rsidRPr="005E747E" w:rsidRDefault="00B3275B" w:rsidP="004A1AA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2ADDFA4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71.0%</w:t>
            </w:r>
          </w:p>
        </w:tc>
        <w:tc>
          <w:tcPr>
            <w:tcW w:w="0" w:type="auto"/>
          </w:tcPr>
          <w:p w14:paraId="2F3AC01B" w14:textId="77777777" w:rsidR="00B3275B" w:rsidRPr="00627138" w:rsidRDefault="00B3275B" w:rsidP="004A1AA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2ADDFA4A">
              <w:rPr>
                <w:rFonts w:ascii="Arial Narrow" w:eastAsia="Arial Narrow" w:hAnsi="Arial Narrow" w:cs="Arial Narrow"/>
                <w:sz w:val="20"/>
                <w:szCs w:val="20"/>
              </w:rPr>
              <w:t>76.0%</w:t>
            </w:r>
          </w:p>
        </w:tc>
        <w:tc>
          <w:tcPr>
            <w:tcW w:w="0" w:type="auto"/>
          </w:tcPr>
          <w:p w14:paraId="7BE8A0D9" w14:textId="77777777" w:rsidR="00B3275B" w:rsidRPr="00627138" w:rsidRDefault="00B3275B" w:rsidP="004A1AA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2ADDFA4A">
              <w:rPr>
                <w:rFonts w:ascii="Arial Narrow" w:eastAsia="Arial Narrow" w:hAnsi="Arial Narrow" w:cs="Arial Narrow"/>
                <w:sz w:val="20"/>
                <w:szCs w:val="20"/>
              </w:rPr>
              <w:t>78.4%</w:t>
            </w:r>
          </w:p>
        </w:tc>
        <w:tc>
          <w:tcPr>
            <w:tcW w:w="0" w:type="auto"/>
          </w:tcPr>
          <w:p w14:paraId="266FAB41" w14:textId="77777777" w:rsidR="00B3275B" w:rsidRPr="00627138" w:rsidRDefault="00B3275B" w:rsidP="004A1AA0">
            <w:pPr>
              <w:rPr>
                <w:rFonts w:ascii="Arial Narrow" w:hAnsi="Arial Narrow"/>
                <w:sz w:val="20"/>
              </w:rPr>
            </w:pPr>
            <w:r w:rsidRPr="2ADDFA4A">
              <w:rPr>
                <w:rFonts w:ascii="Arial Narrow" w:eastAsia="Arial Narrow" w:hAnsi="Arial Narrow" w:cs="Arial Narrow"/>
                <w:sz w:val="20"/>
                <w:szCs w:val="20"/>
              </w:rPr>
              <w:t>87.9% Fall 2015 to Spring 2016</w:t>
            </w:r>
          </w:p>
        </w:tc>
        <w:tc>
          <w:tcPr>
            <w:tcW w:w="0" w:type="auto"/>
            <w:shd w:val="clear" w:color="auto" w:fill="00B050"/>
          </w:tcPr>
          <w:p w14:paraId="2509B15C" w14:textId="77777777" w:rsidR="00B3275B" w:rsidRPr="00627138" w:rsidRDefault="00B3275B" w:rsidP="004A1AA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16.9%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↑</m:t>
              </m:r>
            </m:oMath>
          </w:p>
        </w:tc>
        <w:tc>
          <w:tcPr>
            <w:tcW w:w="0" w:type="auto"/>
            <w:shd w:val="clear" w:color="auto" w:fill="00B050"/>
          </w:tcPr>
          <w:p w14:paraId="7FE5DA9A" w14:textId="77777777" w:rsidR="00B3275B" w:rsidRPr="00627138" w:rsidRDefault="00B3275B" w:rsidP="004A1AA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9.5%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↑</m:t>
              </m:r>
            </m:oMath>
          </w:p>
        </w:tc>
      </w:tr>
      <w:tr w:rsidR="00B3275B" w14:paraId="72086C7D" w14:textId="77777777" w:rsidTr="00B3275B">
        <w:tc>
          <w:tcPr>
            <w:tcW w:w="0" w:type="auto"/>
          </w:tcPr>
          <w:p w14:paraId="173F1E28" w14:textId="77777777" w:rsidR="00B3275B" w:rsidRPr="002B058E" w:rsidRDefault="00B3275B" w:rsidP="004A1AA0">
            <w:pPr>
              <w:spacing w:before="25"/>
              <w:ind w:left="102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C5B602E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Graduation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rate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(full time cohort) 100%</w:t>
            </w:r>
          </w:p>
        </w:tc>
        <w:tc>
          <w:tcPr>
            <w:tcW w:w="0" w:type="auto"/>
          </w:tcPr>
          <w:p w14:paraId="6B749A2D" w14:textId="77777777" w:rsidR="00B3275B" w:rsidRPr="005E747E" w:rsidRDefault="00B3275B" w:rsidP="004A1AA0">
            <w:pPr>
              <w:spacing w:before="25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2ADDFA4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4.0%</w:t>
            </w:r>
          </w:p>
        </w:tc>
        <w:tc>
          <w:tcPr>
            <w:tcW w:w="0" w:type="auto"/>
          </w:tcPr>
          <w:p w14:paraId="734BB2A5" w14:textId="77777777" w:rsidR="00B3275B" w:rsidRPr="00627138" w:rsidRDefault="00B3275B" w:rsidP="004A1AA0">
            <w:pPr>
              <w:spacing w:before="25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2ADDFA4A">
              <w:rPr>
                <w:rFonts w:ascii="Arial Narrow" w:eastAsia="Arial Narrow" w:hAnsi="Arial Narrow" w:cs="Arial Narrow"/>
                <w:sz w:val="20"/>
                <w:szCs w:val="20"/>
              </w:rPr>
              <w:t>3.9%</w:t>
            </w:r>
          </w:p>
        </w:tc>
        <w:tc>
          <w:tcPr>
            <w:tcW w:w="0" w:type="auto"/>
          </w:tcPr>
          <w:p w14:paraId="3A115F59" w14:textId="77777777" w:rsidR="00B3275B" w:rsidRPr="00627138" w:rsidRDefault="00B3275B" w:rsidP="004A1AA0">
            <w:pPr>
              <w:spacing w:before="25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2ADDFA4A">
              <w:rPr>
                <w:rFonts w:ascii="Arial Narrow" w:eastAsia="Arial Narrow" w:hAnsi="Arial Narrow" w:cs="Arial Narrow"/>
                <w:sz w:val="20"/>
                <w:szCs w:val="20"/>
              </w:rPr>
              <w:t>4.0%</w:t>
            </w:r>
          </w:p>
        </w:tc>
        <w:tc>
          <w:tcPr>
            <w:tcW w:w="0" w:type="auto"/>
          </w:tcPr>
          <w:p w14:paraId="4783B977" w14:textId="77777777" w:rsidR="00B3275B" w:rsidRPr="00627138" w:rsidRDefault="00B3275B" w:rsidP="004A1AA0">
            <w:pPr>
              <w:spacing w:before="25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2ADDFA4A">
              <w:rPr>
                <w:rFonts w:ascii="Arial Narrow" w:eastAsia="Arial Narrow" w:hAnsi="Arial Narrow" w:cs="Arial Narrow"/>
                <w:sz w:val="20"/>
                <w:szCs w:val="20"/>
              </w:rPr>
              <w:t>6.1 % Cohort 2012</w:t>
            </w:r>
          </w:p>
        </w:tc>
        <w:tc>
          <w:tcPr>
            <w:tcW w:w="0" w:type="auto"/>
            <w:shd w:val="clear" w:color="auto" w:fill="00B050"/>
          </w:tcPr>
          <w:p w14:paraId="236EE5CB" w14:textId="77777777" w:rsidR="00B3275B" w:rsidRPr="00627138" w:rsidRDefault="00B3275B" w:rsidP="004A1AA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2.1%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↑</m:t>
              </m:r>
            </m:oMath>
          </w:p>
        </w:tc>
        <w:tc>
          <w:tcPr>
            <w:tcW w:w="0" w:type="auto"/>
            <w:shd w:val="clear" w:color="auto" w:fill="00B050"/>
          </w:tcPr>
          <w:p w14:paraId="7072753C" w14:textId="77777777" w:rsidR="00B3275B" w:rsidRPr="00627138" w:rsidRDefault="00B3275B" w:rsidP="004A1AA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2.1%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↑</m:t>
              </m:r>
            </m:oMath>
          </w:p>
        </w:tc>
      </w:tr>
      <w:tr w:rsidR="00B3275B" w14:paraId="7E3F5A40" w14:textId="77777777" w:rsidTr="00B3275B">
        <w:tc>
          <w:tcPr>
            <w:tcW w:w="0" w:type="auto"/>
          </w:tcPr>
          <w:p w14:paraId="4836F49D" w14:textId="77777777" w:rsidR="00B3275B" w:rsidRPr="002B058E" w:rsidRDefault="00B3275B" w:rsidP="004A1AA0">
            <w:pPr>
              <w:spacing w:before="25"/>
              <w:ind w:left="102"/>
              <w:rPr>
                <w:rFonts w:ascii="Arial Narrow" w:hAnsi="Arial Narrow"/>
                <w:b/>
                <w:spacing w:val="-1"/>
                <w:sz w:val="20"/>
              </w:rPr>
            </w:pPr>
            <w:r w:rsidRPr="0C5B602E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Graduation rate (full time cohort) 150%</w:t>
            </w:r>
          </w:p>
        </w:tc>
        <w:tc>
          <w:tcPr>
            <w:tcW w:w="0" w:type="auto"/>
          </w:tcPr>
          <w:p w14:paraId="7F5318F4" w14:textId="77777777" w:rsidR="00B3275B" w:rsidRPr="005E747E" w:rsidRDefault="00B3275B" w:rsidP="004A1AA0">
            <w:pPr>
              <w:spacing w:before="25"/>
              <w:rPr>
                <w:rFonts w:ascii="Arial Narrow" w:hAnsi="Arial Narrow"/>
                <w:b/>
                <w:sz w:val="20"/>
              </w:rPr>
            </w:pPr>
            <w:r w:rsidRPr="2ADDFA4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12.0%</w:t>
            </w:r>
          </w:p>
        </w:tc>
        <w:tc>
          <w:tcPr>
            <w:tcW w:w="0" w:type="auto"/>
          </w:tcPr>
          <w:p w14:paraId="31F13464" w14:textId="77777777" w:rsidR="00B3275B" w:rsidRPr="00627138" w:rsidRDefault="00B3275B" w:rsidP="004A1AA0">
            <w:pPr>
              <w:spacing w:before="25"/>
              <w:rPr>
                <w:rFonts w:ascii="Arial Narrow" w:hAnsi="Arial Narrow"/>
                <w:sz w:val="20"/>
              </w:rPr>
            </w:pPr>
            <w:r w:rsidRPr="2ADDFA4A">
              <w:rPr>
                <w:rFonts w:ascii="Arial Narrow" w:eastAsia="Arial Narrow" w:hAnsi="Arial Narrow" w:cs="Arial Narrow"/>
                <w:sz w:val="20"/>
                <w:szCs w:val="20"/>
              </w:rPr>
              <w:t>12.8%</w:t>
            </w:r>
          </w:p>
        </w:tc>
        <w:tc>
          <w:tcPr>
            <w:tcW w:w="0" w:type="auto"/>
          </w:tcPr>
          <w:p w14:paraId="0D739B9A" w14:textId="77777777" w:rsidR="00B3275B" w:rsidRPr="00627138" w:rsidRDefault="00B3275B" w:rsidP="004A1AA0">
            <w:pPr>
              <w:spacing w:before="25"/>
              <w:rPr>
                <w:rFonts w:ascii="Arial Narrow" w:hAnsi="Arial Narrow"/>
                <w:sz w:val="20"/>
              </w:rPr>
            </w:pPr>
            <w:r w:rsidRPr="2ADDFA4A">
              <w:rPr>
                <w:rFonts w:ascii="Arial Narrow" w:eastAsia="Arial Narrow" w:hAnsi="Arial Narrow" w:cs="Arial Narrow"/>
                <w:sz w:val="20"/>
                <w:szCs w:val="20"/>
              </w:rPr>
              <w:t>13.2%</w:t>
            </w:r>
          </w:p>
        </w:tc>
        <w:tc>
          <w:tcPr>
            <w:tcW w:w="0" w:type="auto"/>
          </w:tcPr>
          <w:p w14:paraId="27250A0F" w14:textId="77777777" w:rsidR="00B3275B" w:rsidRPr="00627138" w:rsidRDefault="00B3275B" w:rsidP="004A1AA0">
            <w:pPr>
              <w:spacing w:before="25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2ADDFA4A">
              <w:rPr>
                <w:rFonts w:ascii="Arial Narrow" w:eastAsia="Arial Narrow" w:hAnsi="Arial Narrow" w:cs="Arial Narrow"/>
                <w:sz w:val="20"/>
                <w:szCs w:val="20"/>
              </w:rPr>
              <w:t>16.1% Cohort 2012</w:t>
            </w:r>
          </w:p>
        </w:tc>
        <w:tc>
          <w:tcPr>
            <w:tcW w:w="0" w:type="auto"/>
            <w:shd w:val="clear" w:color="auto" w:fill="00B050"/>
          </w:tcPr>
          <w:p w14:paraId="52FFB43F" w14:textId="77777777" w:rsidR="00B3275B" w:rsidRPr="00627138" w:rsidRDefault="00B3275B" w:rsidP="004A1AA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4.1%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↑</m:t>
              </m:r>
            </m:oMath>
          </w:p>
        </w:tc>
        <w:tc>
          <w:tcPr>
            <w:tcW w:w="0" w:type="auto"/>
            <w:shd w:val="clear" w:color="auto" w:fill="00B050"/>
          </w:tcPr>
          <w:p w14:paraId="36B2A3B6" w14:textId="77777777" w:rsidR="00B3275B" w:rsidRPr="00627138" w:rsidRDefault="00B3275B" w:rsidP="004A1AA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2.9%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↑</m:t>
              </m:r>
            </m:oMath>
          </w:p>
        </w:tc>
      </w:tr>
      <w:tr w:rsidR="00B3275B" w14:paraId="7F58B7BB" w14:textId="77777777" w:rsidTr="00B3275B">
        <w:tc>
          <w:tcPr>
            <w:tcW w:w="0" w:type="auto"/>
            <w:gridSpan w:val="7"/>
          </w:tcPr>
          <w:p w14:paraId="5F7640FC" w14:textId="77777777" w:rsidR="00B3275B" w:rsidRPr="006F254C" w:rsidRDefault="00B3275B" w:rsidP="004A1AA0">
            <w:pPr>
              <w:spacing w:before="1" w:line="229" w:lineRule="exact"/>
              <w:ind w:left="102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C5B602E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Green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= 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Achieved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standard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or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target</w:t>
            </w:r>
          </w:p>
          <w:p w14:paraId="56A7E793" w14:textId="77777777" w:rsidR="00B3275B" w:rsidRPr="006F254C" w:rsidRDefault="00B3275B" w:rsidP="004A1AA0">
            <w:pPr>
              <w:spacing w:before="1" w:line="229" w:lineRule="exact"/>
              <w:ind w:left="102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C5B602E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Yellow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 = 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Within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4"/>
                <w:sz w:val="20"/>
                <w:szCs w:val="20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="Arial Narrow" w:hAnsi="Cambria Math" w:cs="Arial Narrow"/>
                      <w:b/>
                      <w:i/>
                      <w:spacing w:val="-4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Arial Narrow" w:hAnsi="Cambria Math" w:cs="Arial Narrow"/>
                      <w:spacing w:val="-4"/>
                      <w:sz w:val="20"/>
                      <w:szCs w:val="20"/>
                    </w:rPr>
                    <m:t>-</m:t>
                  </m:r>
                </m:e>
              </m:d>
              <m:r>
                <m:rPr>
                  <m:sty m:val="bi"/>
                </m:rPr>
                <w:rPr>
                  <w:rFonts w:ascii="Cambria Math" w:eastAsia="Arial Narrow" w:hAnsi="Cambria Math" w:cs="Arial Narrow"/>
                  <w:spacing w:val="-4"/>
                  <w:sz w:val="20"/>
                  <w:szCs w:val="20"/>
                </w:rPr>
                <m:t>3%</m:t>
              </m:r>
            </m:oMath>
            <w:r w:rsidRPr="0C5B602E">
              <w:rPr>
                <w:rFonts w:ascii="Arial Narrow" w:eastAsia="Arial Narrow" w:hAnsi="Arial Narrow" w:cs="Arial Narrow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20"/>
                <w:szCs w:val="20"/>
              </w:rPr>
              <w:t xml:space="preserve">points </w:t>
            </w:r>
            <w:r w:rsidRPr="0C5B602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of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standard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2"/>
                <w:sz w:val="20"/>
                <w:szCs w:val="20"/>
              </w:rPr>
              <w:t xml:space="preserve"> or target</w:t>
            </w:r>
          </w:p>
          <w:p w14:paraId="026BDF0D" w14:textId="77777777" w:rsidR="00B3275B" w:rsidRPr="00627138" w:rsidRDefault="00B3275B" w:rsidP="004A1AA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C5B602E">
              <w:rPr>
                <w:rFonts w:ascii="Arial Narrow" w:eastAsia="Arial Narrow" w:hAnsi="Arial Narrow" w:cs="Arial Narrow"/>
                <w:b/>
                <w:bCs/>
                <w:spacing w:val="-4"/>
                <w:sz w:val="20"/>
                <w:szCs w:val="20"/>
              </w:rPr>
              <w:t>Red</w:t>
            </w:r>
            <w:r w:rsidRPr="0C5B602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 = 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Below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5"/>
                <w:sz w:val="20"/>
                <w:szCs w:val="20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="Arial Narrow" w:hAnsi="Cambria Math" w:cs="Arial Narrow"/>
                      <w:b/>
                      <w:i/>
                      <w:spacing w:val="-4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Arial Narrow" w:hAnsi="Cambria Math" w:cs="Arial Narrow"/>
                      <w:spacing w:val="-4"/>
                      <w:sz w:val="20"/>
                      <w:szCs w:val="20"/>
                    </w:rPr>
                    <m:t>-</m:t>
                  </m:r>
                </m:e>
              </m:d>
              <m:r>
                <m:rPr>
                  <m:sty m:val="bi"/>
                </m:rPr>
                <w:rPr>
                  <w:rFonts w:ascii="Cambria Math" w:eastAsia="Arial Narrow" w:hAnsi="Cambria Math" w:cs="Arial Narrow"/>
                  <w:spacing w:val="-4"/>
                  <w:sz w:val="20"/>
                  <w:szCs w:val="20"/>
                </w:rPr>
                <m:t>3%</m:t>
              </m:r>
            </m:oMath>
            <w:r w:rsidRPr="0C5B602E">
              <w:rPr>
                <w:rFonts w:ascii="Arial Narrow" w:eastAsia="Arial Narrow" w:hAnsi="Arial Narrow" w:cs="Arial Narrow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20"/>
                <w:szCs w:val="20"/>
              </w:rPr>
              <w:t xml:space="preserve">points </w:t>
            </w:r>
            <w:r w:rsidRPr="0C5B602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of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standard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or</w:t>
            </w:r>
            <w:r w:rsidRPr="0C5B602E">
              <w:rPr>
                <w:rFonts w:ascii="Arial Narrow" w:eastAsia="Arial Narrow" w:hAnsi="Arial Narrow" w:cs="Arial Narrow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C5B602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target</w:t>
            </w:r>
          </w:p>
        </w:tc>
      </w:tr>
    </w:tbl>
    <w:p w14:paraId="098D821E" w14:textId="77777777" w:rsidR="00B3275B" w:rsidRDefault="00B3275B" w:rsidP="00B3275B">
      <w:pPr>
        <w:rPr>
          <w:rFonts w:asciiTheme="minorHAnsi" w:eastAsiaTheme="minorHAnsi" w:hAnsiTheme="minorHAnsi" w:cstheme="minorBidi"/>
        </w:rPr>
      </w:pPr>
      <w:bookmarkStart w:id="0" w:name="_GoBack"/>
      <w:bookmarkEnd w:id="0"/>
    </w:p>
    <w:sectPr w:rsidR="00B3275B" w:rsidSect="00B3275B">
      <w:pgSz w:w="12240" w:h="15840"/>
      <w:pgMar w:top="720" w:right="1440" w:bottom="1152" w:left="1440" w:header="720" w:footer="720" w:gutter="0"/>
      <w:cols w:space="720"/>
      <w:docGrid w:linePitch="360"/>
      <w:printerSettings r:id="rId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2C0F9" w14:textId="77777777" w:rsidR="00976EB0" w:rsidRDefault="00976EB0" w:rsidP="00B3275B">
      <w:r>
        <w:separator/>
      </w:r>
    </w:p>
  </w:endnote>
  <w:endnote w:type="continuationSeparator" w:id="0">
    <w:p w14:paraId="4E4C8835" w14:textId="77777777" w:rsidR="00976EB0" w:rsidRDefault="00976EB0" w:rsidP="00B32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B413F5" w14:textId="77777777" w:rsidR="00976EB0" w:rsidRDefault="00976EB0" w:rsidP="00B3275B">
      <w:r>
        <w:separator/>
      </w:r>
    </w:p>
  </w:footnote>
  <w:footnote w:type="continuationSeparator" w:id="0">
    <w:p w14:paraId="58FB7685" w14:textId="77777777" w:rsidR="00976EB0" w:rsidRDefault="00976EB0" w:rsidP="00B3275B">
      <w:r>
        <w:continuationSeparator/>
      </w:r>
    </w:p>
  </w:footnote>
  <w:footnote w:id="1">
    <w:p w14:paraId="477D9E8B" w14:textId="77777777" w:rsidR="00B3275B" w:rsidRPr="006F6BBD" w:rsidRDefault="00B3275B" w:rsidP="00B3275B">
      <w:pPr>
        <w:pStyle w:val="FootnoteText"/>
        <w:rPr>
          <w:rFonts w:ascii="Garamond" w:hAnsi="Garamond"/>
          <w:sz w:val="16"/>
          <w:szCs w:val="16"/>
        </w:rPr>
      </w:pPr>
      <w:r w:rsidRPr="006F6BBD">
        <w:rPr>
          <w:rStyle w:val="FootnoteReference"/>
          <w:sz w:val="16"/>
          <w:szCs w:val="16"/>
        </w:rPr>
        <w:footnoteRef/>
      </w:r>
      <w:r w:rsidRPr="006F6BBD">
        <w:rPr>
          <w:sz w:val="16"/>
          <w:szCs w:val="16"/>
        </w:rPr>
        <w:t xml:space="preserve"> </w:t>
      </w:r>
      <w:r w:rsidRPr="006F6BBD">
        <w:rPr>
          <w:rFonts w:ascii="Garamond" w:hAnsi="Garamond"/>
          <w:sz w:val="16"/>
          <w:szCs w:val="16"/>
        </w:rPr>
        <w:t>Percent withdraws ideally decrease, thus yellow is within +3% points of standard/target, and red is higher than +3% points of standard/target</w:t>
      </w:r>
    </w:p>
  </w:footnote>
  <w:footnote w:id="2">
    <w:p w14:paraId="39381349" w14:textId="77777777" w:rsidR="00B3275B" w:rsidRDefault="00B3275B" w:rsidP="00B3275B">
      <w:pPr>
        <w:pStyle w:val="FootnoteText"/>
      </w:pPr>
      <w:r w:rsidRPr="006F6BBD">
        <w:rPr>
          <w:rStyle w:val="FootnoteReference"/>
          <w:sz w:val="16"/>
          <w:szCs w:val="16"/>
        </w:rPr>
        <w:footnoteRef/>
      </w:r>
      <w:r w:rsidRPr="006F6BBD">
        <w:rPr>
          <w:sz w:val="16"/>
          <w:szCs w:val="16"/>
        </w:rPr>
        <w:t xml:space="preserve"> </w:t>
      </w:r>
      <w:r w:rsidRPr="006F6BBD">
        <w:rPr>
          <w:rFonts w:ascii="Garamond" w:eastAsia="Garamond" w:hAnsi="Garamond" w:cs="Garamond"/>
          <w:sz w:val="16"/>
          <w:szCs w:val="16"/>
        </w:rPr>
        <w:t>The Student Information System (SIS) will be modified for fall 2016 to collect these data for future reporting.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5B"/>
    <w:rsid w:val="00552221"/>
    <w:rsid w:val="00976EB0"/>
    <w:rsid w:val="00B3275B"/>
    <w:rsid w:val="00F5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F8CF6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3275B"/>
    <w:rPr>
      <w:rFonts w:ascii="Times New Roman" w:eastAsia="SimSu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275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B3275B"/>
  </w:style>
  <w:style w:type="character" w:customStyle="1" w:styleId="FootnoteTextChar">
    <w:name w:val="Footnote Text Char"/>
    <w:basedOn w:val="DefaultParagraphFont"/>
    <w:link w:val="FootnoteText"/>
    <w:uiPriority w:val="99"/>
    <w:rsid w:val="00B3275B"/>
    <w:rPr>
      <w:rFonts w:ascii="Times New Roman" w:eastAsia="SimSu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B327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1584</Characters>
  <Application>Microsoft Macintosh Word</Application>
  <DocSecurity>0</DocSecurity>
  <Lines>13</Lines>
  <Paragraphs>3</Paragraphs>
  <ScaleCrop>false</ScaleCrop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Harriss</dc:creator>
  <cp:keywords/>
  <dc:description/>
  <cp:lastModifiedBy>Frankie Harriss</cp:lastModifiedBy>
  <cp:revision>1</cp:revision>
  <dcterms:created xsi:type="dcterms:W3CDTF">2016-07-28T22:15:00Z</dcterms:created>
  <dcterms:modified xsi:type="dcterms:W3CDTF">2016-07-28T22:17:00Z</dcterms:modified>
</cp:coreProperties>
</file>